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C" w:rsidRPr="00203B1C" w:rsidRDefault="00203B1C" w:rsidP="00203B1C">
      <w:pPr>
        <w:shd w:val="clear" w:color="auto" w:fill="FFFFFF"/>
        <w:spacing w:after="63" w:line="240" w:lineRule="auto"/>
        <w:rPr>
          <w:rFonts w:ascii="Times" w:eastAsia="Times New Roman" w:hAnsi="Times" w:cs="Times"/>
          <w:color w:val="000000"/>
          <w:sz w:val="26"/>
          <w:szCs w:val="26"/>
          <w:lang w:eastAsia="it-IT"/>
        </w:rPr>
      </w:pPr>
      <w:r w:rsidRPr="00203B1C">
        <w:rPr>
          <w:rFonts w:ascii="Times" w:eastAsia="Times New Roman" w:hAnsi="Times" w:cs="Times"/>
          <w:b/>
          <w:bCs/>
          <w:color w:val="000000"/>
          <w:sz w:val="26"/>
          <w:szCs w:val="26"/>
          <w:lang w:eastAsia="it-IT"/>
        </w:rPr>
        <w:t xml:space="preserve"> Di seguito i link per le registrazioni dei </w:t>
      </w:r>
      <w:proofErr w:type="spellStart"/>
      <w:r w:rsidRPr="00203B1C">
        <w:rPr>
          <w:rFonts w:ascii="Times" w:eastAsia="Times New Roman" w:hAnsi="Times" w:cs="Times"/>
          <w:b/>
          <w:bCs/>
          <w:color w:val="000000"/>
          <w:sz w:val="26"/>
          <w:szCs w:val="26"/>
          <w:lang w:eastAsia="it-IT"/>
        </w:rPr>
        <w:t>webinar</w:t>
      </w:r>
      <w:proofErr w:type="spellEnd"/>
      <w:r w:rsidRPr="00203B1C">
        <w:rPr>
          <w:rFonts w:ascii="Times" w:eastAsia="Times New Roman" w:hAnsi="Times" w:cs="Times"/>
          <w:b/>
          <w:bCs/>
          <w:color w:val="000000"/>
          <w:sz w:val="26"/>
          <w:szCs w:val="26"/>
          <w:lang w:eastAsia="it-IT"/>
        </w:rPr>
        <w:t xml:space="preserve"> tenutisi recentemente:</w:t>
      </w: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6"/>
          <w:szCs w:val="26"/>
          <w:lang w:eastAsia="it-IT"/>
        </w:rPr>
      </w:pP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it-IT"/>
        </w:rPr>
      </w:pPr>
      <w:r w:rsidRPr="00203B1C">
        <w:rPr>
          <w:rFonts w:ascii="Arial" w:eastAsia="Times New Roman" w:hAnsi="Arial" w:cs="Arial"/>
          <w:i/>
          <w:iCs/>
          <w:color w:val="1A1A1A"/>
          <w:sz w:val="20"/>
          <w:szCs w:val="20"/>
          <w:lang w:eastAsia="it-IT"/>
        </w:rPr>
        <w:t>Incontro del 6 settembre</w:t>
      </w:r>
      <w:r w:rsidRPr="00203B1C">
        <w:rPr>
          <w:rFonts w:ascii="Arial" w:eastAsia="Times New Roman" w:hAnsi="Arial" w:cs="Arial"/>
          <w:color w:val="1A1A1A"/>
          <w:sz w:val="20"/>
          <w:szCs w:val="20"/>
          <w:lang w:eastAsia="it-IT"/>
        </w:rPr>
        <w:t> 2021: prof. Giacomo STELLA Insegnamento, innovazione didattica e DSA </w:t>
      </w: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3CC0"/>
          <w:sz w:val="20"/>
          <w:szCs w:val="20"/>
          <w:lang w:eastAsia="it-IT"/>
        </w:rPr>
      </w:pPr>
      <w:hyperlink r:id="rId4" w:tgtFrame="_blank" w:history="1">
        <w:r w:rsidRPr="00203B1C">
          <w:rPr>
            <w:rFonts w:ascii="Arial" w:eastAsia="Times New Roman" w:hAnsi="Arial" w:cs="Arial"/>
            <w:color w:val="196AD4"/>
            <w:sz w:val="20"/>
            <w:u w:val="single"/>
            <w:lang w:eastAsia="it-IT"/>
          </w:rPr>
          <w:t>https://youtu.be/tiBMRm5oOGc</w:t>
        </w:r>
      </w:hyperlink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it-IT"/>
        </w:rPr>
      </w:pPr>
      <w:r w:rsidRPr="00203B1C">
        <w:rPr>
          <w:rFonts w:ascii="Arial" w:eastAsia="Times New Roman" w:hAnsi="Arial" w:cs="Arial"/>
          <w:i/>
          <w:iCs/>
          <w:color w:val="1A1A1A"/>
          <w:sz w:val="20"/>
          <w:szCs w:val="20"/>
          <w:lang w:eastAsia="it-IT"/>
        </w:rPr>
        <w:t>Incontro del 13 settembre 2021: d</w:t>
      </w:r>
      <w:r w:rsidRPr="00203B1C">
        <w:rPr>
          <w:rFonts w:ascii="Arial" w:eastAsia="Times New Roman" w:hAnsi="Arial" w:cs="Arial"/>
          <w:color w:val="1A1A1A"/>
          <w:sz w:val="20"/>
          <w:szCs w:val="20"/>
          <w:lang w:eastAsia="it-IT"/>
        </w:rPr>
        <w:t>ott. Guido DELL'ACQUA Legge 170 ad un decennio dalla sua approvazione </w:t>
      </w: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3CC0"/>
          <w:sz w:val="20"/>
          <w:szCs w:val="20"/>
          <w:lang w:eastAsia="it-IT"/>
        </w:rPr>
      </w:pPr>
      <w:hyperlink r:id="rId5" w:tgtFrame="_blank" w:history="1">
        <w:r w:rsidRPr="00203B1C">
          <w:rPr>
            <w:rFonts w:ascii="Arial" w:eastAsia="Times New Roman" w:hAnsi="Arial" w:cs="Arial"/>
            <w:color w:val="196AD4"/>
            <w:sz w:val="20"/>
            <w:u w:val="single"/>
            <w:lang w:eastAsia="it-IT"/>
          </w:rPr>
          <w:t>https://youtu.be/x65Whcd6Fps</w:t>
        </w:r>
      </w:hyperlink>
      <w:r w:rsidRPr="00203B1C">
        <w:rPr>
          <w:rFonts w:ascii="Arial" w:eastAsia="Times New Roman" w:hAnsi="Arial" w:cs="Arial"/>
          <w:color w:val="1A1A1A"/>
          <w:sz w:val="20"/>
          <w:szCs w:val="20"/>
          <w:lang w:eastAsia="it-IT"/>
        </w:rPr>
        <w:t> </w:t>
      </w: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it-IT"/>
        </w:rPr>
      </w:pPr>
      <w:r w:rsidRPr="00203B1C">
        <w:rPr>
          <w:rFonts w:ascii="Arial" w:eastAsia="Times New Roman" w:hAnsi="Arial" w:cs="Arial"/>
          <w:i/>
          <w:iCs/>
          <w:color w:val="1A1A1A"/>
          <w:sz w:val="20"/>
          <w:szCs w:val="20"/>
          <w:lang w:eastAsia="it-IT"/>
        </w:rPr>
        <w:t>Incontro del 21 settembre 2021:</w:t>
      </w:r>
      <w:r w:rsidRPr="00203B1C">
        <w:rPr>
          <w:rFonts w:ascii="Arial" w:eastAsia="Times New Roman" w:hAnsi="Arial" w:cs="Arial"/>
          <w:color w:val="1A1A1A"/>
          <w:sz w:val="20"/>
          <w:szCs w:val="20"/>
          <w:lang w:eastAsia="it-IT"/>
        </w:rPr>
        <w:t> dott. Luciana VENTRIGLIA Quale didattica per un apprendimento efficace? </w:t>
      </w: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3CC0"/>
          <w:sz w:val="20"/>
          <w:szCs w:val="20"/>
          <w:lang w:eastAsia="it-IT"/>
        </w:rPr>
      </w:pPr>
      <w:hyperlink r:id="rId6" w:tgtFrame="_blank" w:history="1">
        <w:r w:rsidRPr="00203B1C">
          <w:rPr>
            <w:rFonts w:ascii="Arial" w:eastAsia="Times New Roman" w:hAnsi="Arial" w:cs="Arial"/>
            <w:color w:val="196AD4"/>
            <w:sz w:val="20"/>
            <w:u w:val="single"/>
            <w:lang w:eastAsia="it-IT"/>
          </w:rPr>
          <w:t>https://youtu.be/8Cfiu3jWePE</w:t>
        </w:r>
      </w:hyperlink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</w:pPr>
    </w:p>
    <w:p w:rsidR="00203B1C" w:rsidRPr="00203B1C" w:rsidRDefault="00203B1C" w:rsidP="0020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B1C">
        <w:rPr>
          <w:rFonts w:ascii="Helvetica" w:eastAsia="Times New Roman" w:hAnsi="Helvetica" w:cs="Helvetica"/>
          <w:color w:val="1D2228"/>
          <w:sz w:val="16"/>
          <w:szCs w:val="16"/>
          <w:shd w:val="clear" w:color="auto" w:fill="FFFFFF"/>
          <w:lang w:eastAsia="it-IT"/>
        </w:rPr>
        <w:t>--</w:t>
      </w:r>
    </w:p>
    <w:p w:rsidR="00203B1C" w:rsidRPr="00203B1C" w:rsidRDefault="00203B1C" w:rsidP="00203B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</w:pPr>
      <w:r>
        <w:rPr>
          <w:rFonts w:ascii="Helvetica" w:eastAsia="Times New Roman" w:hAnsi="Helvetica" w:cs="Helvetica"/>
          <w:noProof/>
          <w:color w:val="1D2228"/>
          <w:sz w:val="16"/>
          <w:szCs w:val="16"/>
          <w:lang w:eastAsia="it-IT"/>
        </w:rPr>
        <w:drawing>
          <wp:inline distT="0" distB="0" distL="0" distR="0">
            <wp:extent cx="1900555" cy="659765"/>
            <wp:effectExtent l="19050" t="0" r="4445" b="0"/>
            <wp:docPr id="1" name="Immagine 1" descr="https://ecp.yusercontent.com/mail?url=http%3A%2F%2Fwww.aiditalia.org%2FMedia%2FDocuments-main%2Flogo_small.png&amp;t=1632808313&amp;ymreqid=f825916f-da9e-f4eb-1cb6-b80001019600&amp;sig=F0EfYzVTWUQpXH0s5_EESQ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%3A%2F%2Fwww.aiditalia.org%2FMedia%2FDocuments-main%2Flogo_small.png&amp;t=1632808313&amp;ymreqid=f825916f-da9e-f4eb-1cb6-b80001019600&amp;sig=F0EfYzVTWUQpXH0s5_EESQ--~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</w:r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  <w:t>Cordiali saluti</w:t>
      </w:r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  <w:t xml:space="preserve">Lucio </w:t>
      </w:r>
      <w:proofErr w:type="spellStart"/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t>Artini</w:t>
      </w:r>
      <w:proofErr w:type="spellEnd"/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  <w:t>Presidente AID sez. Arezzo</w:t>
      </w:r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  <w:t>tel. 334 3462518</w:t>
      </w:r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</w:r>
      <w:hyperlink r:id="rId8" w:tgtFrame="_blank" w:history="1">
        <w:r w:rsidRPr="00203B1C">
          <w:rPr>
            <w:rFonts w:ascii="Helvetica" w:eastAsia="Times New Roman" w:hAnsi="Helvetica" w:cs="Helvetica"/>
            <w:color w:val="196AD4"/>
            <w:sz w:val="16"/>
            <w:u w:val="single"/>
            <w:lang w:eastAsia="it-IT"/>
          </w:rPr>
          <w:t>arezzo@aiditalia.org</w:t>
        </w:r>
      </w:hyperlink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</w:r>
      <w:hyperlink r:id="rId9" w:tgtFrame="_blank" w:history="1">
        <w:r w:rsidRPr="00203B1C">
          <w:rPr>
            <w:rFonts w:ascii="Helvetica" w:eastAsia="Times New Roman" w:hAnsi="Helvetica" w:cs="Helvetica"/>
            <w:color w:val="196AD4"/>
            <w:sz w:val="16"/>
            <w:u w:val="single"/>
            <w:lang w:eastAsia="it-IT"/>
          </w:rPr>
          <w:t>arezzo.aiditalia.org</w:t>
        </w:r>
      </w:hyperlink>
      <w:r w:rsidRPr="00203B1C">
        <w:rPr>
          <w:rFonts w:ascii="Helvetica" w:eastAsia="Times New Roman" w:hAnsi="Helvetica" w:cs="Helvetica"/>
          <w:color w:val="1D2228"/>
          <w:sz w:val="16"/>
          <w:szCs w:val="16"/>
          <w:lang w:eastAsia="it-IT"/>
        </w:rPr>
        <w:br/>
      </w:r>
      <w:hyperlink r:id="rId10" w:tgtFrame="_blank" w:history="1">
        <w:r w:rsidRPr="00203B1C">
          <w:rPr>
            <w:rFonts w:ascii="Helvetica" w:eastAsia="Times New Roman" w:hAnsi="Helvetica" w:cs="Helvetica"/>
            <w:color w:val="196AD4"/>
            <w:sz w:val="16"/>
            <w:u w:val="single"/>
            <w:lang w:eastAsia="it-IT"/>
          </w:rPr>
          <w:t>www.aiditalia.org</w:t>
        </w:r>
      </w:hyperlink>
    </w:p>
    <w:p w:rsidR="0030610C" w:rsidRDefault="0030610C"/>
    <w:sectPr w:rsidR="0030610C" w:rsidSect="00306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03B1C"/>
    <w:rsid w:val="00203B1C"/>
    <w:rsid w:val="0030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1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03B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zzo@aidital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Cfiu3jWeP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x65Whcd6Fps" TargetMode="External"/><Relationship Id="rId10" Type="http://schemas.openxmlformats.org/officeDocument/2006/relationships/hyperlink" Target="http://www.aiditalia.org/" TargetMode="External"/><Relationship Id="rId4" Type="http://schemas.openxmlformats.org/officeDocument/2006/relationships/hyperlink" Target="https://youtu.be/tiBMRm5oOGc" TargetMode="External"/><Relationship Id="rId9" Type="http://schemas.openxmlformats.org/officeDocument/2006/relationships/hyperlink" Target="http://arezzo.aiditali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2021-09-28T05:53:00Z</dcterms:created>
  <dcterms:modified xsi:type="dcterms:W3CDTF">2021-09-28T05:54:00Z</dcterms:modified>
</cp:coreProperties>
</file>